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C7" w:rsidRPr="002A00DB" w:rsidRDefault="002A00DB" w:rsidP="002A00DB">
      <w:pPr>
        <w:jc w:val="center"/>
        <w:rPr>
          <w:b/>
          <w:color w:val="FF0000"/>
          <w:sz w:val="40"/>
          <w:szCs w:val="40"/>
        </w:rPr>
      </w:pPr>
      <w:r w:rsidRPr="002A00DB">
        <w:rPr>
          <w:b/>
          <w:color w:val="FF0000"/>
          <w:sz w:val="40"/>
          <w:szCs w:val="40"/>
        </w:rPr>
        <w:t>Povinnosti chovateľa psa</w:t>
      </w:r>
    </w:p>
    <w:p w:rsidR="002A00DB" w:rsidRDefault="002A00DB">
      <w:pPr>
        <w:rPr>
          <w:b/>
          <w:color w:val="0070C0"/>
          <w:sz w:val="28"/>
          <w:szCs w:val="28"/>
        </w:rPr>
      </w:pPr>
    </w:p>
    <w:p w:rsidR="000532DA" w:rsidRPr="002A00DB" w:rsidRDefault="00765C6E">
      <w:pPr>
        <w:rPr>
          <w:b/>
          <w:color w:val="0070C0"/>
          <w:sz w:val="28"/>
          <w:szCs w:val="28"/>
        </w:rPr>
      </w:pPr>
      <w:r w:rsidRPr="002A00DB">
        <w:rPr>
          <w:b/>
          <w:color w:val="0070C0"/>
          <w:sz w:val="28"/>
          <w:szCs w:val="28"/>
        </w:rPr>
        <w:t>BESNOTA</w:t>
      </w:r>
    </w:p>
    <w:p w:rsidR="002A00DB" w:rsidRPr="00CB1383" w:rsidRDefault="00765C6E" w:rsidP="002A00DB">
      <w:pPr>
        <w:pStyle w:val="Odsekzoznamu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CB1383">
        <w:rPr>
          <w:b/>
          <w:sz w:val="26"/>
          <w:szCs w:val="26"/>
        </w:rPr>
        <w:t xml:space="preserve">Každý pes starší ako 3 mesiace musí byť </w:t>
      </w:r>
      <w:r w:rsidRPr="00CB1383">
        <w:rPr>
          <w:b/>
          <w:sz w:val="26"/>
          <w:szCs w:val="26"/>
          <w:u w:val="single"/>
        </w:rPr>
        <w:t>zavakcinovaný</w:t>
      </w:r>
      <w:r w:rsidRPr="00CB1383">
        <w:rPr>
          <w:b/>
          <w:sz w:val="26"/>
          <w:szCs w:val="26"/>
        </w:rPr>
        <w:t xml:space="preserve"> proti besnote a opakovane  </w:t>
      </w:r>
      <w:r w:rsidRPr="00CB1383">
        <w:rPr>
          <w:b/>
          <w:sz w:val="26"/>
          <w:szCs w:val="26"/>
          <w:u w:val="single"/>
        </w:rPr>
        <w:t xml:space="preserve">revakcinovaný </w:t>
      </w:r>
      <w:r w:rsidRPr="00CB1383">
        <w:rPr>
          <w:b/>
          <w:sz w:val="26"/>
          <w:szCs w:val="26"/>
        </w:rPr>
        <w:t>podľa vakcinačnej schémy použitej vakcíny</w:t>
      </w:r>
    </w:p>
    <w:p w:rsidR="000532DA" w:rsidRPr="002A00DB" w:rsidRDefault="00765C6E" w:rsidP="002A00DB">
      <w:pPr>
        <w:pStyle w:val="Odsekzoznamu"/>
        <w:jc w:val="both"/>
        <w:rPr>
          <w:i/>
        </w:rPr>
      </w:pPr>
      <w:r w:rsidRPr="002A00DB">
        <w:rPr>
          <w:i/>
        </w:rPr>
        <w:t>( informáciu o revakcinácii vám poskytne veterinárny lekár, ktorý psa vakcinoval a uvedie ju vo vakcinačnom preukaze)</w:t>
      </w:r>
    </w:p>
    <w:p w:rsidR="002A00DB" w:rsidRPr="00CB1383" w:rsidRDefault="00206553" w:rsidP="002A00DB">
      <w:pPr>
        <w:pStyle w:val="Odsekzoznamu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CB1383">
        <w:rPr>
          <w:b/>
          <w:sz w:val="26"/>
          <w:szCs w:val="26"/>
        </w:rPr>
        <w:t xml:space="preserve">Vlastník, alebo držiteľ psa je povinný zabezpečiť </w:t>
      </w:r>
      <w:r w:rsidRPr="00CB1383">
        <w:rPr>
          <w:b/>
          <w:sz w:val="26"/>
          <w:szCs w:val="26"/>
          <w:u w:val="single"/>
        </w:rPr>
        <w:t>bezodkladne</w:t>
      </w:r>
      <w:r w:rsidRPr="00CB1383">
        <w:rPr>
          <w:b/>
          <w:sz w:val="26"/>
          <w:szCs w:val="26"/>
        </w:rPr>
        <w:t xml:space="preserve"> veterinárne vyšetrenie zvieraťa, ktoré poranilo človeka</w:t>
      </w:r>
      <w:r w:rsidR="002A00DB" w:rsidRPr="00CB1383">
        <w:rPr>
          <w:b/>
          <w:sz w:val="26"/>
          <w:szCs w:val="26"/>
        </w:rPr>
        <w:t xml:space="preserve"> </w:t>
      </w:r>
      <w:r w:rsidRPr="00CB1383">
        <w:rPr>
          <w:b/>
          <w:sz w:val="26"/>
          <w:szCs w:val="26"/>
        </w:rPr>
        <w:t xml:space="preserve">a potvrdenie o tomto vyšetrení </w:t>
      </w:r>
      <w:r w:rsidRPr="00CB1383">
        <w:rPr>
          <w:b/>
          <w:sz w:val="26"/>
          <w:szCs w:val="26"/>
          <w:u w:val="single"/>
        </w:rPr>
        <w:t>bezodkladne doručiť</w:t>
      </w:r>
      <w:r w:rsidRPr="00CB1383">
        <w:rPr>
          <w:b/>
          <w:sz w:val="26"/>
          <w:szCs w:val="26"/>
        </w:rPr>
        <w:t xml:space="preserve"> poranenému človeku</w:t>
      </w:r>
    </w:p>
    <w:p w:rsidR="002A00DB" w:rsidRPr="00206553" w:rsidRDefault="002A00DB" w:rsidP="002A00DB">
      <w:pPr>
        <w:pStyle w:val="Odsekzoznamu"/>
        <w:jc w:val="both"/>
      </w:pPr>
      <w:r>
        <w:t xml:space="preserve">( </w:t>
      </w:r>
      <w:r w:rsidRPr="002A00DB">
        <w:rPr>
          <w:i/>
        </w:rPr>
        <w:t>vyšetrenie vykoná súkromný veterinárny lekár spolu s poučením chovateľa o ďalšom postupe)</w:t>
      </w:r>
    </w:p>
    <w:p w:rsidR="008260EE" w:rsidRDefault="008260EE" w:rsidP="002A00DB">
      <w:pPr>
        <w:jc w:val="both"/>
        <w:rPr>
          <w:b/>
          <w:color w:val="0070C0"/>
          <w:sz w:val="28"/>
          <w:szCs w:val="28"/>
        </w:rPr>
      </w:pPr>
    </w:p>
    <w:p w:rsidR="00765C6E" w:rsidRPr="002A00DB" w:rsidRDefault="00765C6E" w:rsidP="002A00DB">
      <w:pPr>
        <w:jc w:val="both"/>
        <w:rPr>
          <w:b/>
          <w:color w:val="0070C0"/>
          <w:sz w:val="28"/>
          <w:szCs w:val="28"/>
        </w:rPr>
      </w:pPr>
      <w:bookmarkStart w:id="0" w:name="_GoBack"/>
      <w:bookmarkEnd w:id="0"/>
      <w:r w:rsidRPr="002A00DB">
        <w:rPr>
          <w:b/>
          <w:color w:val="0070C0"/>
          <w:sz w:val="28"/>
          <w:szCs w:val="28"/>
        </w:rPr>
        <w:t>ČIPOVANIE</w:t>
      </w:r>
      <w:r w:rsidR="00455767">
        <w:rPr>
          <w:b/>
          <w:color w:val="0070C0"/>
          <w:sz w:val="28"/>
          <w:szCs w:val="28"/>
        </w:rPr>
        <w:t xml:space="preserve"> </w:t>
      </w:r>
    </w:p>
    <w:p w:rsidR="00765C6E" w:rsidRPr="00CB1383" w:rsidRDefault="00765C6E" w:rsidP="002A00DB">
      <w:pPr>
        <w:pStyle w:val="Odsekzoznamu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B1383">
        <w:rPr>
          <w:b/>
          <w:sz w:val="26"/>
          <w:szCs w:val="26"/>
        </w:rPr>
        <w:t xml:space="preserve">Každý pes musí byť najneskôr do veku 12 týždňov, ale vždy pred prvou zmenou vlastníka trvalo označený transpondérom – </w:t>
      </w:r>
      <w:r w:rsidRPr="00CB1383">
        <w:rPr>
          <w:b/>
          <w:sz w:val="26"/>
          <w:szCs w:val="26"/>
          <w:u w:val="single"/>
        </w:rPr>
        <w:t>začipovaný</w:t>
      </w:r>
      <w:r w:rsidRPr="00CB1383">
        <w:rPr>
          <w:b/>
          <w:sz w:val="26"/>
          <w:szCs w:val="26"/>
        </w:rPr>
        <w:t xml:space="preserve"> – táto povinnosť platí od 1.9.2018</w:t>
      </w:r>
    </w:p>
    <w:p w:rsidR="00206553" w:rsidRPr="00CB1383" w:rsidRDefault="00765C6E" w:rsidP="002A00DB">
      <w:pPr>
        <w:pStyle w:val="Odsekzoznamu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B1383">
        <w:rPr>
          <w:b/>
          <w:sz w:val="26"/>
          <w:szCs w:val="26"/>
        </w:rPr>
        <w:t>Pre psov narodených</w:t>
      </w:r>
      <w:r w:rsidR="00206553" w:rsidRPr="00CB1383">
        <w:rPr>
          <w:b/>
          <w:sz w:val="26"/>
          <w:szCs w:val="26"/>
        </w:rPr>
        <w:t xml:space="preserve"> do 31.8. 2018 platí </w:t>
      </w:r>
      <w:r w:rsidR="00206553" w:rsidRPr="00CB1383">
        <w:rPr>
          <w:b/>
          <w:sz w:val="26"/>
          <w:szCs w:val="26"/>
          <w:u w:val="single"/>
        </w:rPr>
        <w:t>prechodné obdobie</w:t>
      </w:r>
      <w:r w:rsidR="00206553" w:rsidRPr="00CB1383">
        <w:rPr>
          <w:b/>
          <w:sz w:val="26"/>
          <w:szCs w:val="26"/>
        </w:rPr>
        <w:t xml:space="preserve"> – majiteľ musí dať takéhoto psa zači</w:t>
      </w:r>
      <w:r w:rsidR="002A00DB" w:rsidRPr="00CB1383">
        <w:rPr>
          <w:b/>
          <w:sz w:val="26"/>
          <w:szCs w:val="26"/>
        </w:rPr>
        <w:t>povať najneskôr do 31.10.2019</w:t>
      </w:r>
    </w:p>
    <w:p w:rsidR="00765C6E" w:rsidRPr="00CB1383" w:rsidRDefault="00206553" w:rsidP="002A00DB">
      <w:pPr>
        <w:pStyle w:val="Odsekzoznamu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B1383">
        <w:rPr>
          <w:b/>
          <w:sz w:val="26"/>
          <w:szCs w:val="26"/>
          <w:u w:val="single"/>
        </w:rPr>
        <w:t>Prechodné obdobie neplatí</w:t>
      </w:r>
      <w:r w:rsidRPr="00CB1383">
        <w:rPr>
          <w:b/>
          <w:sz w:val="26"/>
          <w:szCs w:val="26"/>
        </w:rPr>
        <w:t>, ak  a pes musí byť začipovaný pred zmenou vlastníctva ( predaj, darovanie, umiestnenie v útulku...)</w:t>
      </w:r>
    </w:p>
    <w:p w:rsidR="002A00DB" w:rsidRPr="00CB1383" w:rsidRDefault="002A00DB" w:rsidP="002A00DB">
      <w:pPr>
        <w:pStyle w:val="Odsekzoznamu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B1383">
        <w:rPr>
          <w:b/>
          <w:sz w:val="26"/>
          <w:szCs w:val="26"/>
        </w:rPr>
        <w:t>Začipovať psa môže len</w:t>
      </w:r>
      <w:r w:rsidRPr="00CB1383">
        <w:rPr>
          <w:b/>
          <w:sz w:val="26"/>
          <w:szCs w:val="26"/>
          <w:u w:val="single"/>
        </w:rPr>
        <w:t xml:space="preserve"> súkromný veterinárny lekár</w:t>
      </w:r>
      <w:r w:rsidR="00455767">
        <w:rPr>
          <w:b/>
          <w:noProof/>
          <w:color w:val="0070C0"/>
          <w:sz w:val="28"/>
          <w:szCs w:val="28"/>
          <w:lang w:eastAsia="sk-SK"/>
        </w:rPr>
        <w:t xml:space="preserve">          </w:t>
      </w:r>
    </w:p>
    <w:p w:rsidR="00206553" w:rsidRDefault="00206553" w:rsidP="002A00DB">
      <w:pPr>
        <w:jc w:val="both"/>
      </w:pPr>
    </w:p>
    <w:p w:rsidR="00CB1383" w:rsidRDefault="00CB1383" w:rsidP="002A00DB">
      <w:pPr>
        <w:jc w:val="both"/>
      </w:pPr>
    </w:p>
    <w:p w:rsidR="00206553" w:rsidRPr="002A00DB" w:rsidRDefault="00206553" w:rsidP="002A00DB">
      <w:pPr>
        <w:jc w:val="both"/>
        <w:rPr>
          <w:b/>
          <w:color w:val="0070C0"/>
          <w:sz w:val="28"/>
          <w:szCs w:val="28"/>
        </w:rPr>
      </w:pPr>
      <w:r w:rsidRPr="002A00DB">
        <w:rPr>
          <w:b/>
          <w:color w:val="0070C0"/>
          <w:sz w:val="28"/>
          <w:szCs w:val="28"/>
        </w:rPr>
        <w:t xml:space="preserve">Nahlasovanie </w:t>
      </w:r>
      <w:r w:rsidR="002A00DB" w:rsidRPr="002A00DB">
        <w:rPr>
          <w:b/>
          <w:color w:val="0070C0"/>
          <w:sz w:val="28"/>
          <w:szCs w:val="28"/>
        </w:rPr>
        <w:t>zmien</w:t>
      </w:r>
    </w:p>
    <w:p w:rsidR="00206553" w:rsidRPr="00CB1383" w:rsidRDefault="00206553" w:rsidP="002A00DB">
      <w:pPr>
        <w:pStyle w:val="Odsekzoznamu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CB1383">
        <w:rPr>
          <w:b/>
          <w:sz w:val="26"/>
          <w:szCs w:val="26"/>
        </w:rPr>
        <w:t>Majiteľ psa je povinný pri zmene vlastníka psa najneskôr do 21 dní odo zmeny nahlásiť údaje o novom vlastníkovi psa do centrálneho registra spoločenských zvierat prostredníctvom súkromného veterinárneho lekára</w:t>
      </w:r>
    </w:p>
    <w:p w:rsidR="00206553" w:rsidRPr="00CB1383" w:rsidRDefault="00206553" w:rsidP="002A00DB">
      <w:pPr>
        <w:pStyle w:val="Odsekzoznamu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CB1383">
        <w:rPr>
          <w:b/>
          <w:sz w:val="26"/>
          <w:szCs w:val="26"/>
        </w:rPr>
        <w:t>Majiteľ psa je povinný nahlásiť úhyn registrovaného psa do centrálneho registra spoločenských zvierat do 21 dní od úhynu prostredníctvom súkromného veterinárneho lekára</w:t>
      </w:r>
    </w:p>
    <w:p w:rsidR="00206553" w:rsidRPr="00CB1383" w:rsidRDefault="00206553" w:rsidP="002A00DB">
      <w:pPr>
        <w:pStyle w:val="Odsekzoznamu"/>
        <w:jc w:val="both"/>
        <w:rPr>
          <w:b/>
          <w:sz w:val="26"/>
          <w:szCs w:val="26"/>
        </w:rPr>
      </w:pPr>
    </w:p>
    <w:p w:rsidR="0023737B" w:rsidRDefault="0023737B" w:rsidP="002A00DB">
      <w:pPr>
        <w:jc w:val="both"/>
      </w:pPr>
    </w:p>
    <w:sectPr w:rsidR="0023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7C9A"/>
    <w:multiLevelType w:val="hybridMultilevel"/>
    <w:tmpl w:val="326A914A"/>
    <w:lvl w:ilvl="0" w:tplc="7B1C4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71FB6"/>
    <w:multiLevelType w:val="hybridMultilevel"/>
    <w:tmpl w:val="5B984188"/>
    <w:lvl w:ilvl="0" w:tplc="7B1C4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01BD"/>
    <w:multiLevelType w:val="hybridMultilevel"/>
    <w:tmpl w:val="C07AA10C"/>
    <w:lvl w:ilvl="0" w:tplc="7B1C4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7333"/>
    <w:multiLevelType w:val="hybridMultilevel"/>
    <w:tmpl w:val="D7427F64"/>
    <w:lvl w:ilvl="0" w:tplc="52283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77"/>
    <w:rsid w:val="000532DA"/>
    <w:rsid w:val="0006720B"/>
    <w:rsid w:val="00206553"/>
    <w:rsid w:val="0023737B"/>
    <w:rsid w:val="002A00DB"/>
    <w:rsid w:val="00455767"/>
    <w:rsid w:val="005E7577"/>
    <w:rsid w:val="00765C6E"/>
    <w:rsid w:val="008260EE"/>
    <w:rsid w:val="008C57C7"/>
    <w:rsid w:val="00CB1383"/>
    <w:rsid w:val="00E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0099"/>
  <w15:chartTrackingRefBased/>
  <w15:docId w15:val="{E4D58D2E-3E24-4FB0-923D-F5F7ADB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Snopeková</dc:creator>
  <cp:keywords/>
  <dc:description/>
  <cp:lastModifiedBy>Magdaléna Snopeková</cp:lastModifiedBy>
  <cp:revision>11</cp:revision>
  <dcterms:created xsi:type="dcterms:W3CDTF">2018-09-27T08:35:00Z</dcterms:created>
  <dcterms:modified xsi:type="dcterms:W3CDTF">2018-10-03T08:01:00Z</dcterms:modified>
</cp:coreProperties>
</file>